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E5" w:rsidRPr="00EB6CE5" w:rsidRDefault="00EB6CE5" w:rsidP="00EB6CE5">
      <w:pPr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Вопросы к промежуточной аттестации</w:t>
      </w:r>
    </w:p>
    <w:p w:rsidR="00EB6CE5" w:rsidRDefault="00EB6CE5" w:rsidP="00EB6CE5">
      <w:pPr>
        <w:pStyle w:val="Default"/>
      </w:pP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1. Сравните клинические признаки острой и хронической форм панкреатита.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2. Сравните виды тромбозов по морфологическому, этиологическому и топографическому критериям.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3.Сравните виды ишемии по этиологическим и патогенетическим критериям.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4. Сравните виды </w:t>
      </w:r>
      <w:proofErr w:type="spellStart"/>
      <w:r>
        <w:rPr>
          <w:sz w:val="28"/>
          <w:szCs w:val="28"/>
        </w:rPr>
        <w:t>жёлтух</w:t>
      </w:r>
      <w:proofErr w:type="spellEnd"/>
      <w:r>
        <w:rPr>
          <w:sz w:val="28"/>
          <w:szCs w:val="28"/>
        </w:rPr>
        <w:t xml:space="preserve"> по этиологии и патогенезу.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5.Сравните состояние клеточного </w:t>
      </w:r>
      <w:proofErr w:type="spellStart"/>
      <w:r>
        <w:rPr>
          <w:sz w:val="28"/>
          <w:szCs w:val="28"/>
        </w:rPr>
        <w:t>апоптоза</w:t>
      </w:r>
      <w:proofErr w:type="spellEnd"/>
      <w:r>
        <w:rPr>
          <w:sz w:val="28"/>
          <w:szCs w:val="28"/>
        </w:rPr>
        <w:t xml:space="preserve"> и тканево-клеточного некроза по этиологическому, морфологическому и патогенетическому критерию.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6. Соотнесите этиологические факторы и клинические формы атеросклероза.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7. Обоснуйте возникновение язвенной болезни кишечника и желудка как формы осложнения гастрита.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8. Систематизируйте виды печеночной недостаточности, укажите причины основных дисфункций печени.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9. Расскажите патофизиологические признаки воспаления. Перечислите стадии воспаления и механизмы их развития.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10.Определить коронарную недостаточность. Раскройте этиологию и патогенез ишемической болезни сердца.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11. Охарактеризуйте виды пролиферативного воспаления по этиологическому, морфологическому и топографическому критериям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>12.Раскройте понятия «</w:t>
      </w:r>
      <w:proofErr w:type="spellStart"/>
      <w:r>
        <w:rPr>
          <w:sz w:val="28"/>
          <w:szCs w:val="28"/>
        </w:rPr>
        <w:t>гипо</w:t>
      </w:r>
      <w:proofErr w:type="spellEnd"/>
      <w:r>
        <w:rPr>
          <w:sz w:val="28"/>
          <w:szCs w:val="28"/>
        </w:rPr>
        <w:t xml:space="preserve">- и </w:t>
      </w:r>
      <w:proofErr w:type="spellStart"/>
      <w:r>
        <w:rPr>
          <w:sz w:val="28"/>
          <w:szCs w:val="28"/>
        </w:rPr>
        <w:t>гипергидротация</w:t>
      </w:r>
      <w:proofErr w:type="spellEnd"/>
      <w:r>
        <w:rPr>
          <w:sz w:val="28"/>
          <w:szCs w:val="28"/>
        </w:rPr>
        <w:t xml:space="preserve">». Расскажите механизмы образования отёков.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13. Раскройте понятие «стресс». Перечислите стадии стресса, поясните механизмы его развития.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14. Раскройте понятие «дистрофии», причины возникновения и механизмы их развития. Приведите классификацию дистрофий. </w:t>
      </w:r>
    </w:p>
    <w:p w:rsidR="00EB6CE5" w:rsidRDefault="00EB6CE5" w:rsidP="00EB6CE5">
      <w:pPr>
        <w:spacing w:after="0" w:line="256" w:lineRule="auto"/>
        <w:ind w:left="567" w:hanging="567"/>
        <w:jc w:val="left"/>
        <w:rPr>
          <w:szCs w:val="28"/>
        </w:rPr>
      </w:pPr>
      <w:r>
        <w:rPr>
          <w:szCs w:val="28"/>
        </w:rPr>
        <w:t>15. Раскройте понятие «реактивность организма» и укажите значение реактивности в развитии патологического процесса.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16. Раскройте понятие «кома», её этиологию и патогенез. Охарактеризуйте виды комы: гипергликемическая, гипогликемическая, уремическая, печёночная кома.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17. Проведите полный сравнительный анализ видов гастрита в зависимости от происхождения, локализации, течения, клинической картины.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18. Проанализируйте причины и механизмы развития венозной гиперемии. Перечислите признаки и изменения гемодинамики.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19.Проанализируйте причины и механизмы развития артериальной гиперемии. Перечислите признаки и изменения гемодинамики.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20. Охарактеризуйте доброкачественные опухоли: </w:t>
      </w:r>
      <w:proofErr w:type="spellStart"/>
      <w:r>
        <w:rPr>
          <w:sz w:val="28"/>
          <w:szCs w:val="28"/>
        </w:rPr>
        <w:t>атипизм</w:t>
      </w:r>
      <w:proofErr w:type="spellEnd"/>
      <w:r>
        <w:rPr>
          <w:sz w:val="28"/>
          <w:szCs w:val="28"/>
        </w:rPr>
        <w:t xml:space="preserve">, морфологию, тип роста, влияние на организм. Приведите примеры.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21. Определите понятия «сосудистая недостаточность», «коллапс». Поясните классификацию, этиологию и патогенез этих патологических состояний.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22. Приведите определение «гипоксии», классификацию гипоксических состояний. Перечислите основные виды гипоксий.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 Перечислите эндогенные и экзогенные причины возникновения и развития пиелонефрита. Охарактеризуйте основные звенья патогенеза пиелонефрита.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24. Перечислите особенности этиологии и патогенеза эмфиземы лёгких.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25. Перечислите особенности этиологии и патогенеза цирроза печени.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26. Перечислите особенности этиологии и патогенеза хронической </w:t>
      </w:r>
      <w:proofErr w:type="spellStart"/>
      <w:r>
        <w:rPr>
          <w:sz w:val="28"/>
          <w:szCs w:val="28"/>
        </w:rPr>
        <w:t>обструктивной</w:t>
      </w:r>
      <w:proofErr w:type="spellEnd"/>
      <w:r>
        <w:rPr>
          <w:sz w:val="28"/>
          <w:szCs w:val="28"/>
        </w:rPr>
        <w:t xml:space="preserve"> болезни </w:t>
      </w:r>
      <w:proofErr w:type="gramStart"/>
      <w:r>
        <w:rPr>
          <w:sz w:val="28"/>
          <w:szCs w:val="28"/>
        </w:rPr>
        <w:t>легких( ХОБЛ</w:t>
      </w:r>
      <w:proofErr w:type="gramEnd"/>
      <w:r>
        <w:rPr>
          <w:sz w:val="28"/>
          <w:szCs w:val="28"/>
        </w:rPr>
        <w:t xml:space="preserve">).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27. Перечислите особенности этиологии и патогенеза различных видов анемий. </w:t>
      </w:r>
    </w:p>
    <w:p w:rsidR="00EB6CE5" w:rsidRDefault="00EB6CE5" w:rsidP="00EB6CE5">
      <w:pPr>
        <w:spacing w:after="0" w:line="256" w:lineRule="auto"/>
        <w:ind w:left="567" w:hanging="567"/>
        <w:jc w:val="left"/>
        <w:rPr>
          <w:szCs w:val="28"/>
        </w:rPr>
      </w:pPr>
      <w:r>
        <w:rPr>
          <w:szCs w:val="28"/>
        </w:rPr>
        <w:t>28. Перечислите особенности этиологии и патогенеза приобретённых пороков сердца.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29. Перечислите особенности этиологии и патогенеза острого и хронического бронхита. </w:t>
      </w:r>
    </w:p>
    <w:p w:rsidR="00EB6CE5" w:rsidRDefault="00EB6CE5" w:rsidP="00EB6CE5">
      <w:pPr>
        <w:spacing w:after="0" w:line="256" w:lineRule="auto"/>
        <w:ind w:left="567" w:hanging="567"/>
        <w:jc w:val="left"/>
        <w:rPr>
          <w:szCs w:val="28"/>
        </w:rPr>
      </w:pPr>
      <w:r>
        <w:rPr>
          <w:szCs w:val="28"/>
        </w:rPr>
        <w:t xml:space="preserve">30. Перечислите особенности этиологии и патогенеза </w:t>
      </w:r>
      <w:proofErr w:type="spellStart"/>
      <w:r>
        <w:rPr>
          <w:szCs w:val="28"/>
        </w:rPr>
        <w:t>гломерулонефрита</w:t>
      </w:r>
      <w:proofErr w:type="spellEnd"/>
      <w:r>
        <w:rPr>
          <w:szCs w:val="28"/>
        </w:rPr>
        <w:t>. Охарактеризуйте понятие «нефротический синдром».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31. Перечислите особенности этиологии и патогенеза врождённых пороков сердца.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32. Перечислите особенности этиологии и патогенеза бронхоэктатической болезни.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33. Перечислите особенности этиологии и патогенеза бронхиальной астмы.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34. Перечислите и охарактеризуйте виды экссудативного воспаления.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35. Охарактеризуйте воспалительные заболевания сердца.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36. Перечислите виды, стадии патогенеза шока, виды шока.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37. Перечислите варианты расстройств сердечного ритма. Укажите этиологию, патогенез и основные проявления нарушений автоматизма, возбудимости и проводимости миокарда.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38. Охарактеризуйте этиологию, патогенез и клинические проявления портальной гипертензии.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39. Охарактеризуйте этиологию, патогенез и клинические проявления пневмонии. Перечислите стадии крупозной пневмонии и её осложнения.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40. Охарактеризуйте этиологию, патогенез и клинические проявления гипертонической болезни.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41. Охарактеризуйте понятия «этиология» и «патогенез». Перечислите эндогенные и экзогенные причины болезни.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42. Охарактеризуйте пневмоторакс как патологическое состояние дыхательной системы. Перечислите виды и причины, механизмы возникновения пневмоторакса.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43. Охарактеризуйте нарушения кислотно-основного обмена, ацидоз, алкалоз.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44. Охарактеризуйте инфаркт миокарда как вид сосудистого некроза.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45. Охарактеризуйте дыхательную недостаточность как патологический процесс. Укажите виды патологического дыхания. </w:t>
      </w:r>
    </w:p>
    <w:p w:rsidR="00EB6CE5" w:rsidRDefault="00EB6CE5" w:rsidP="00EB6CE5">
      <w:pPr>
        <w:spacing w:after="0" w:line="256" w:lineRule="auto"/>
        <w:ind w:left="567" w:hanging="567"/>
        <w:jc w:val="left"/>
        <w:rPr>
          <w:szCs w:val="28"/>
        </w:rPr>
      </w:pPr>
      <w:r>
        <w:rPr>
          <w:szCs w:val="28"/>
        </w:rPr>
        <w:t>46. Определите понятие «болезнь». Перечислите стадии (периоды) болезни и охарактеризуйте их.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47. Назовите причины нарушения ритма дыхания и раскройте механизмы этих патологических состояний.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48. Перечислите и охарактеризуйте виды компенсаторно-приспособительных механизмов организма.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49. Назовите особенности этиологии и патогенеза острой и хронической почечной недостаточности.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50. Назовите общие закономерности развития и проявления ревматизма как системного заболевания соединительной ткани.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51. Классифицируйте виды эмболий. Укажите значение эмболий в патологии.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52. Охарактеризуйте особенности патологических состояний в малом круге кровообращения. Назовите этиологические и патогенетические признаки тромбоэмболии легочной артерии (ТЭЛА).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53. Проведите сравнительный анализ сахарного диабета I и II типа по этиологическому и клиническому критериям.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54. Определите понятие «сердечная недостаточность». Перечислите виды, особенности этиологии и патогенеза сердечной недостаточности.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55. Дайте определения холецистита и </w:t>
      </w:r>
      <w:proofErr w:type="spellStart"/>
      <w:r>
        <w:rPr>
          <w:sz w:val="28"/>
          <w:szCs w:val="28"/>
        </w:rPr>
        <w:t>желчекаменной</w:t>
      </w:r>
      <w:proofErr w:type="spellEnd"/>
      <w:r>
        <w:rPr>
          <w:sz w:val="28"/>
          <w:szCs w:val="28"/>
        </w:rPr>
        <w:t xml:space="preserve"> болезни. Объясните их этиологию и патогенез.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56. Дайте определение термина «лихорадка». Раскройте роль пирогенных веществ в развитии лихорадки. Охарактеризуйте стадии лихорадки. </w:t>
      </w:r>
    </w:p>
    <w:p w:rsidR="00EB6CE5" w:rsidRDefault="00EB6CE5" w:rsidP="00EB6CE5">
      <w:pPr>
        <w:pStyle w:val="Default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57. Охарактеризуйте понятие «аппендицит». Перечислите виды аппендицита и возможные осложнения заболевания. </w:t>
      </w:r>
    </w:p>
    <w:p w:rsidR="00EB6CE5" w:rsidRDefault="00EB6CE5" w:rsidP="00EB6CE5">
      <w:pPr>
        <w:spacing w:after="0" w:line="256" w:lineRule="auto"/>
        <w:ind w:left="567" w:hanging="567"/>
        <w:jc w:val="left"/>
      </w:pPr>
      <w:r>
        <w:rPr>
          <w:szCs w:val="28"/>
        </w:rPr>
        <w:t xml:space="preserve">58. Охарактеризуйте злокачественные опухоли: </w:t>
      </w:r>
      <w:proofErr w:type="spellStart"/>
      <w:r>
        <w:rPr>
          <w:szCs w:val="28"/>
        </w:rPr>
        <w:t>атипизм</w:t>
      </w:r>
      <w:proofErr w:type="spellEnd"/>
      <w:r>
        <w:rPr>
          <w:szCs w:val="28"/>
        </w:rPr>
        <w:t>, морфологию, тип роста, влияние на организм. Назовите факторы риска.</w:t>
      </w:r>
    </w:p>
    <w:p w:rsidR="00F25B81" w:rsidRDefault="00F25B81">
      <w:bookmarkStart w:id="0" w:name="_GoBack"/>
      <w:bookmarkEnd w:id="0"/>
    </w:p>
    <w:sectPr w:rsidR="00F25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3BF"/>
    <w:rsid w:val="003D53BF"/>
    <w:rsid w:val="00EB6CE5"/>
    <w:rsid w:val="00F2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9C90E-7140-4611-BA33-F9C1D4A7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E5"/>
    <w:pPr>
      <w:spacing w:after="13" w:line="266" w:lineRule="auto"/>
      <w:ind w:left="397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6C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5102</Characters>
  <Application>Microsoft Office Word</Application>
  <DocSecurity>0</DocSecurity>
  <Lines>42</Lines>
  <Paragraphs>11</Paragraphs>
  <ScaleCrop>false</ScaleCrop>
  <Company>inueco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2021-02-05T10:55:00Z</dcterms:created>
  <dcterms:modified xsi:type="dcterms:W3CDTF">2021-02-05T10:55:00Z</dcterms:modified>
</cp:coreProperties>
</file>